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2BB" w:rsidRDefault="000232BB" w:rsidP="000232BB">
      <w:pPr>
        <w:spacing w:after="200" w:line="276" w:lineRule="auto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Příloha č. </w:t>
      </w:r>
      <w:r w:rsidR="00EB24CA">
        <w:rPr>
          <w:b/>
          <w:sz w:val="28"/>
        </w:rPr>
        <w:t>17 A</w:t>
      </w:r>
      <w:r w:rsidRPr="00753F6A">
        <w:rPr>
          <w:b/>
          <w:sz w:val="28"/>
        </w:rPr>
        <w:t xml:space="preserve"> </w:t>
      </w:r>
      <w:r>
        <w:rPr>
          <w:b/>
          <w:sz w:val="28"/>
        </w:rPr>
        <w:t xml:space="preserve">- </w:t>
      </w:r>
      <w:r w:rsidRPr="00753F6A">
        <w:rPr>
          <w:b/>
          <w:sz w:val="28"/>
        </w:rPr>
        <w:t>Oznámení vstupu na nemovitost</w:t>
      </w:r>
    </w:p>
    <w:p w:rsidR="000232BB" w:rsidRDefault="000232BB" w:rsidP="000232BB">
      <w:pPr>
        <w:ind w:left="720"/>
        <w:rPr>
          <w:b/>
          <w:sz w:val="28"/>
        </w:rPr>
      </w:pPr>
    </w:p>
    <w:p w:rsidR="000232BB" w:rsidRPr="00753F6A" w:rsidRDefault="000232BB" w:rsidP="000232BB">
      <w:pPr>
        <w:ind w:left="720"/>
        <w:jc w:val="center"/>
        <w:rPr>
          <w:b/>
          <w:sz w:val="28"/>
        </w:rPr>
      </w:pPr>
    </w:p>
    <w:p w:rsidR="000232BB" w:rsidRDefault="00E57A49" w:rsidP="000232BB">
      <w:pPr>
        <w:pStyle w:val="Zkladntextodsazen"/>
        <w:tabs>
          <w:tab w:val="left" w:pos="708"/>
        </w:tabs>
        <w:spacing w:before="60"/>
        <w:ind w:left="0"/>
        <w:jc w:val="left"/>
        <w:rPr>
          <w:bCs/>
          <w:vanish/>
          <w:sz w:val="20"/>
        </w:rPr>
      </w:pPr>
      <w:r>
        <w:rPr>
          <w:noProof/>
        </w:rPr>
        <w:drawing>
          <wp:inline distT="0" distB="0" distL="0" distR="0" wp14:anchorId="3EE1A890" wp14:editId="720C8536">
            <wp:extent cx="1066800" cy="485869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023" cy="5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32B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6985</wp:posOffset>
                </wp:positionV>
                <wp:extent cx="5996940" cy="5412105"/>
                <wp:effectExtent l="0" t="0" r="22860" b="17145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96940" cy="541210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15044" id="Obdélník 2" o:spid="_x0000_s1026" style="position:absolute;margin-left:-16.45pt;margin-top:.55pt;width:472.2pt;height:42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" filled="f" strokecolor="#262626" strokeweight=".5pt">
                <v:path arrowok="t"/>
              </v:rect>
            </w:pict>
          </mc:Fallback>
        </mc:AlternateContent>
      </w:r>
      <w:r>
        <w:rPr>
          <w:bCs/>
          <w:sz w:val="20"/>
        </w:rPr>
        <w:tab/>
        <w:t xml:space="preserve">     </w:t>
      </w:r>
    </w:p>
    <w:p w:rsidR="000232BB" w:rsidRDefault="000232BB" w:rsidP="000232BB">
      <w:pPr>
        <w:pStyle w:val="Normal2"/>
        <w:jc w:val="center"/>
        <w:rPr>
          <w:rFonts w:ascii="Arial Black" w:hAnsi="Arial Black"/>
          <w:b/>
          <w:caps/>
          <w:sz w:val="36"/>
        </w:rPr>
      </w:pPr>
      <w:r>
        <w:rPr>
          <w:rFonts w:ascii="Arial Black" w:hAnsi="Arial Black"/>
          <w:b/>
          <w:caps/>
          <w:sz w:val="36"/>
        </w:rPr>
        <w:t>Oznámení o vstupu</w:t>
      </w:r>
    </w:p>
    <w:p w:rsidR="000232BB" w:rsidRDefault="000232BB" w:rsidP="000232BB">
      <w:pPr>
        <w:pStyle w:val="Normal2"/>
        <w:jc w:val="center"/>
      </w:pPr>
      <w:r>
        <w:rPr>
          <w:rFonts w:ascii="Arial Black" w:hAnsi="Arial Black"/>
          <w:b/>
          <w:caps/>
          <w:sz w:val="36"/>
        </w:rPr>
        <w:t>na nemovitost (pozemek)</w:t>
      </w:r>
    </w:p>
    <w:p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  <w:spacing w:val="10"/>
        </w:rPr>
        <w:t xml:space="preserve">Dovolujeme si Vám oznámit, že dne ................... </w:t>
      </w:r>
      <w:r w:rsidR="00932BEF">
        <w:rPr>
          <w:rFonts w:ascii="Times New Roman" w:hAnsi="Times New Roman"/>
          <w:spacing w:val="10"/>
        </w:rPr>
        <w:t>vstoupí</w:t>
      </w:r>
      <w:r w:rsidRPr="00E326F9">
        <w:rPr>
          <w:rFonts w:ascii="Times New Roman" w:hAnsi="Times New Roman"/>
        </w:rPr>
        <w:t xml:space="preserve"> pracovníci naší společnosti ............................................................. na základě plné moci provozovatele distribuční soustavy E</w:t>
      </w:r>
      <w:r w:rsidR="00E57A49">
        <w:rPr>
          <w:rFonts w:ascii="Times New Roman" w:hAnsi="Times New Roman"/>
        </w:rPr>
        <w:t>G.D</w:t>
      </w:r>
      <w:r w:rsidRPr="00E326F9">
        <w:rPr>
          <w:rFonts w:ascii="Times New Roman" w:hAnsi="Times New Roman"/>
        </w:rPr>
        <w:t xml:space="preserve">, a.s., </w:t>
      </w:r>
      <w:r w:rsidRPr="00E326F9">
        <w:rPr>
          <w:rFonts w:ascii="Times New Roman" w:hAnsi="Times New Roman"/>
          <w:spacing w:val="10"/>
        </w:rPr>
        <w:t>na Vaši nemovitost (pozemek</w:t>
      </w:r>
      <w:r w:rsidRPr="00220CFA">
        <w:rPr>
          <w:rFonts w:ascii="Times New Roman" w:hAnsi="Times New Roman"/>
          <w:spacing w:val="10"/>
        </w:rPr>
        <w:t xml:space="preserve">) </w:t>
      </w:r>
      <w:proofErr w:type="spellStart"/>
      <w:r w:rsidRPr="00220CFA">
        <w:rPr>
          <w:rFonts w:ascii="Times New Roman" w:hAnsi="Times New Roman"/>
          <w:spacing w:val="10"/>
        </w:rPr>
        <w:t>parc.č</w:t>
      </w:r>
      <w:proofErr w:type="spellEnd"/>
      <w:r w:rsidRPr="00220CFA">
        <w:rPr>
          <w:rFonts w:ascii="Times New Roman" w:hAnsi="Times New Roman"/>
          <w:spacing w:val="10"/>
        </w:rPr>
        <w:t>. ………</w:t>
      </w:r>
      <w:proofErr w:type="gramStart"/>
      <w:r w:rsidRPr="00220CFA">
        <w:rPr>
          <w:rFonts w:ascii="Times New Roman" w:hAnsi="Times New Roman"/>
          <w:spacing w:val="10"/>
        </w:rPr>
        <w:t>…….</w:t>
      </w:r>
      <w:proofErr w:type="gramEnd"/>
      <w:r w:rsidRPr="00220CFA">
        <w:rPr>
          <w:rFonts w:ascii="Times New Roman" w:hAnsi="Times New Roman"/>
          <w:spacing w:val="10"/>
        </w:rPr>
        <w:t xml:space="preserve">. , </w:t>
      </w:r>
      <w:proofErr w:type="spellStart"/>
      <w:r w:rsidRPr="00220CFA">
        <w:rPr>
          <w:rFonts w:ascii="Times New Roman" w:hAnsi="Times New Roman"/>
          <w:spacing w:val="10"/>
        </w:rPr>
        <w:t>k.ú</w:t>
      </w:r>
      <w:proofErr w:type="spellEnd"/>
      <w:r w:rsidRPr="00220CFA">
        <w:rPr>
          <w:rFonts w:ascii="Times New Roman" w:hAnsi="Times New Roman"/>
          <w:spacing w:val="10"/>
        </w:rPr>
        <w:t>……………</w:t>
      </w:r>
      <w:r w:rsidRPr="00220CFA">
        <w:rPr>
          <w:rFonts w:ascii="Times New Roman" w:hAnsi="Times New Roman"/>
        </w:rPr>
        <w:t xml:space="preserve"> za účelem provozování zařízení distribuční soustavy</w:t>
      </w:r>
      <w:r w:rsidRPr="00E326F9">
        <w:rPr>
          <w:rFonts w:ascii="Times New Roman" w:hAnsi="Times New Roman"/>
        </w:rPr>
        <w:t>.</w:t>
      </w:r>
    </w:p>
    <w:p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Současně Vám tímto oznamujeme, že</w:t>
      </w:r>
      <w:r w:rsidR="00932BEF">
        <w:rPr>
          <w:rFonts w:ascii="Times New Roman" w:hAnsi="Times New Roman"/>
        </w:rPr>
        <w:t xml:space="preserve"> Vaše nemovitost (pozemek) bude </w:t>
      </w:r>
      <w:r w:rsidRPr="00E326F9">
        <w:rPr>
          <w:rFonts w:ascii="Times New Roman" w:hAnsi="Times New Roman"/>
        </w:rPr>
        <w:t>ve smyslu níže citovaného zákona uvedena do předchozího stavu.</w:t>
      </w:r>
    </w:p>
    <w:p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Děkujeme za pochopení.</w:t>
      </w:r>
    </w:p>
    <w:p w:rsidR="000232BB" w:rsidRPr="00E326F9" w:rsidRDefault="000232BB" w:rsidP="000232BB">
      <w:pPr>
        <w:tabs>
          <w:tab w:val="left" w:pos="3402"/>
          <w:tab w:val="right" w:leader="dot" w:pos="7938"/>
        </w:tabs>
        <w:spacing w:before="240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ab/>
      </w:r>
      <w:r w:rsidRPr="00E326F9">
        <w:rPr>
          <w:rFonts w:ascii="Times New Roman" w:hAnsi="Times New Roman"/>
          <w:b/>
        </w:rPr>
        <w:tab/>
      </w:r>
    </w:p>
    <w:p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20"/>
        </w:rPr>
      </w:pPr>
      <w:r w:rsidRPr="00E326F9">
        <w:rPr>
          <w:rFonts w:ascii="Times New Roman" w:hAnsi="Times New Roman"/>
          <w:b/>
          <w:sz w:val="20"/>
        </w:rPr>
        <w:tab/>
        <w:t>jméno a podpis pracovníka</w:t>
      </w:r>
    </w:p>
    <w:p w:rsidR="000232BB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:rsidR="000232BB" w:rsidRPr="00E326F9" w:rsidRDefault="000232BB" w:rsidP="000232BB">
      <w:pPr>
        <w:pStyle w:val="Zkladntextodsazen2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>Bližší informace Vám poskytneme na telefonním čísle ………………………</w:t>
      </w:r>
    </w:p>
    <w:p w:rsidR="000232BB" w:rsidRPr="00E326F9" w:rsidRDefault="000232BB" w:rsidP="000232BB">
      <w:pPr>
        <w:pStyle w:val="Zkladntextodsazen2"/>
        <w:spacing w:line="360" w:lineRule="auto"/>
        <w:ind w:left="284" w:right="312"/>
        <w:jc w:val="left"/>
        <w:rPr>
          <w:rFonts w:ascii="Times New Roman" w:hAnsi="Times New Roman"/>
          <w:b/>
          <w:sz w:val="22"/>
        </w:rPr>
      </w:pPr>
      <w:r w:rsidRPr="00E326F9">
        <w:rPr>
          <w:rFonts w:ascii="Times New Roman" w:hAnsi="Times New Roman"/>
          <w:sz w:val="22"/>
        </w:rPr>
        <w:t>Podle § 25 odst. </w:t>
      </w:r>
      <w:r w:rsidR="00881A5E">
        <w:rPr>
          <w:rFonts w:ascii="Times New Roman" w:hAnsi="Times New Roman"/>
          <w:sz w:val="22"/>
        </w:rPr>
        <w:t>3</w:t>
      </w:r>
      <w:r w:rsidRPr="00E326F9">
        <w:rPr>
          <w:rFonts w:ascii="Times New Roman" w:hAnsi="Times New Roman"/>
          <w:sz w:val="22"/>
        </w:rPr>
        <w:t xml:space="preserve"> písm. f) zákona č. 458/2000 Sb. o podmínkách podnikání a výkonu státní správy v energetických odvětvích v platném znění, je provozovatel distribuční soustavy oprávněn vstupovat a vjíždět na cizí nemovitosti v souvislosti se zřizováním, obnovou a provozováním zařízení distribuční soustavy.</w:t>
      </w:r>
    </w:p>
    <w:p w:rsidR="000232BB" w:rsidRDefault="000232BB" w:rsidP="000232BB">
      <w:pPr>
        <w:spacing w:after="200" w:line="276" w:lineRule="auto"/>
        <w:jc w:val="left"/>
        <w:rPr>
          <w:b/>
          <w:sz w:val="28"/>
        </w:rPr>
      </w:pPr>
    </w:p>
    <w:p w:rsidR="000232BB" w:rsidRDefault="000232BB" w:rsidP="000232BB">
      <w:pPr>
        <w:ind w:firstLine="708"/>
        <w:jc w:val="center"/>
        <w:rPr>
          <w:b/>
          <w:sz w:val="28"/>
        </w:rPr>
      </w:pPr>
    </w:p>
    <w:p w:rsidR="0061696C" w:rsidRDefault="0061696C"/>
    <w:sectPr w:rsidR="00616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BB"/>
    <w:rsid w:val="000232BB"/>
    <w:rsid w:val="0061696C"/>
    <w:rsid w:val="007C1B01"/>
    <w:rsid w:val="00881A5E"/>
    <w:rsid w:val="00932BEF"/>
    <w:rsid w:val="00D50095"/>
    <w:rsid w:val="00E57A49"/>
    <w:rsid w:val="00EA7D4B"/>
    <w:rsid w:val="00EB24CA"/>
    <w:rsid w:val="00F6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0A37E-BDCE-4F61-ADA7-D7E45374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232B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0232B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0232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al2">
    <w:name w:val="Normal2"/>
    <w:basedOn w:val="Normln"/>
    <w:rsid w:val="000232B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32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32B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0C0F3474-BD85-4198-A5F6-269B63CE0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ED73E1-D4DD-419F-A965-581D9A6B7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6DAA85-DEE9-4F87-B6D4-A5136A2A5B9A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Neuschlová, Lenka</cp:lastModifiedBy>
  <cp:revision>2</cp:revision>
  <dcterms:created xsi:type="dcterms:W3CDTF">2021-03-03T11:04:00Z</dcterms:created>
  <dcterms:modified xsi:type="dcterms:W3CDTF">2021-03-03T11:04:00Z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